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0B19E" w14:textId="77777777" w:rsidR="009D0F4E" w:rsidRDefault="009D0F4E">
      <w:r>
        <w:t>Daniel Knowles lived on lands that adjoined those of Josiah Marvel and Thomas Wilkins.  This is as of 1851 according to Daniel Knowles’s will dated 2/15/1851.</w:t>
      </w:r>
    </w:p>
    <w:p w14:paraId="28BAE519" w14:textId="77777777" w:rsidR="00CC30DB" w:rsidRDefault="00CC30DB"/>
    <w:p w14:paraId="24F3BCBC" w14:textId="77777777" w:rsidR="00CC30DB" w:rsidRDefault="00CC30DB"/>
    <w:p w14:paraId="359C4B2B" w14:textId="77777777" w:rsidR="00CC30DB" w:rsidRDefault="00CC30DB" w:rsidP="00CC30DB">
      <w:r>
        <w:t xml:space="preserve">300 Thomas Marvel, Worcester Co., </w:t>
      </w:r>
      <w:proofErr w:type="gramStart"/>
      <w:r>
        <w:t>yeoman</w:t>
      </w:r>
      <w:proofErr w:type="gramEnd"/>
      <w:r>
        <w:t xml:space="preserve">, from James Reynolds, yeoman.  </w:t>
      </w:r>
      <w:proofErr w:type="gramStart"/>
      <w:r>
        <w:t>Mortgage.</w:t>
      </w:r>
      <w:proofErr w:type="gramEnd"/>
      <w:r>
        <w:t xml:space="preserve">  November 25, 1772.  For 25 pounds, tract that once belonged to John </w:t>
      </w:r>
      <w:proofErr w:type="spellStart"/>
      <w:r>
        <w:t>Pettyjohn</w:t>
      </w:r>
      <w:proofErr w:type="spellEnd"/>
      <w:r>
        <w:t xml:space="preserve"> and is the place where the said James Reynolds now lives lying in </w:t>
      </w:r>
      <w:proofErr w:type="spellStart"/>
      <w:r>
        <w:t>Broadkill</w:t>
      </w:r>
      <w:proofErr w:type="spellEnd"/>
      <w:r>
        <w:t xml:space="preserve"> </w:t>
      </w:r>
      <w:proofErr w:type="gramStart"/>
      <w:r>
        <w:t>Hundred</w:t>
      </w:r>
      <w:proofErr w:type="gramEnd"/>
      <w:r>
        <w:t xml:space="preserve">.  </w:t>
      </w:r>
      <w:proofErr w:type="gramStart"/>
      <w:r>
        <w:t xml:space="preserve">Within deed of mortgage </w:t>
      </w:r>
      <w:proofErr w:type="spellStart"/>
      <w:r>
        <w:t>ackn</w:t>
      </w:r>
      <w:proofErr w:type="spellEnd"/>
      <w:r>
        <w:t>.</w:t>
      </w:r>
      <w:proofErr w:type="gramEnd"/>
      <w:r>
        <w:t xml:space="preserve"> May 29 1773</w:t>
      </w:r>
    </w:p>
    <w:p w14:paraId="47FC866A" w14:textId="77777777" w:rsidR="00CC30DB" w:rsidRDefault="00CC30DB" w:rsidP="00CC30DB"/>
    <w:p w14:paraId="3DBD6986" w14:textId="77777777" w:rsidR="00CC30DB" w:rsidRDefault="00CC30DB" w:rsidP="00CC30DB">
      <w:proofErr w:type="gramStart"/>
      <w:r>
        <w:t>456</w:t>
      </w:r>
      <w:proofErr w:type="gramEnd"/>
      <w:r>
        <w:t xml:space="preserve"> Thomas Marvel, Worcester Co., Maryland, from James Reynolds, Sussex Co.  </w:t>
      </w:r>
      <w:proofErr w:type="gramStart"/>
      <w:r>
        <w:t>January  28</w:t>
      </w:r>
      <w:proofErr w:type="gramEnd"/>
      <w:r>
        <w:t xml:space="preserve"> 1775.  </w:t>
      </w:r>
      <w:proofErr w:type="gramStart"/>
      <w:r>
        <w:t xml:space="preserve">Tract in </w:t>
      </w:r>
      <w:proofErr w:type="spellStart"/>
      <w:r>
        <w:t>Broadkill</w:t>
      </w:r>
      <w:proofErr w:type="spellEnd"/>
      <w:r>
        <w:t xml:space="preserve"> Hundred, being part of a tract granted by proprietor’s warrant to Richard </w:t>
      </w:r>
      <w:proofErr w:type="spellStart"/>
      <w:r>
        <w:t>Pettyjohn</w:t>
      </w:r>
      <w:proofErr w:type="spellEnd"/>
      <w:r>
        <w:t xml:space="preserve"> of Sussex Co.,, who by his last will devised the </w:t>
      </w:r>
      <w:proofErr w:type="spellStart"/>
      <w:r>
        <w:t>afsd</w:t>
      </w:r>
      <w:proofErr w:type="spellEnd"/>
      <w:r>
        <w:t xml:space="preserve">, larger tract to his son, John </w:t>
      </w:r>
      <w:proofErr w:type="spellStart"/>
      <w:r>
        <w:t>Pettyjohn</w:t>
      </w:r>
      <w:proofErr w:type="spellEnd"/>
      <w:r>
        <w:t xml:space="preserve"> who by bond was obliged to convey 100 acres of this land to Nehemiah Reed who assigned the bond to above named James Reynolds before the 100 acres was conveyed.</w:t>
      </w:r>
      <w:proofErr w:type="gramEnd"/>
      <w:r>
        <w:t xml:space="preserve">  Beginning at a corner oak standing in the fork of the roads from Lewes town to Evan’s saw mill and Green Branch, 100 acres for 100 pounds.  </w:t>
      </w:r>
      <w:proofErr w:type="gramStart"/>
      <w:r>
        <w:t xml:space="preserve">Within deed of sale </w:t>
      </w:r>
      <w:proofErr w:type="spellStart"/>
      <w:r>
        <w:t>ackn</w:t>
      </w:r>
      <w:proofErr w:type="spellEnd"/>
      <w:r>
        <w:t>.</w:t>
      </w:r>
      <w:proofErr w:type="gramEnd"/>
      <w:r>
        <w:t xml:space="preserve"> January 28 1775.</w:t>
      </w:r>
    </w:p>
    <w:p w14:paraId="26860B6E" w14:textId="77777777" w:rsidR="00CC30DB" w:rsidRDefault="00CC30DB" w:rsidP="00CC30DB"/>
    <w:p w14:paraId="7F7134F4" w14:textId="77777777" w:rsidR="00CC30DB" w:rsidRDefault="00CC30DB" w:rsidP="00CC30DB">
      <w:r>
        <w:t xml:space="preserve">429.  </w:t>
      </w:r>
      <w:proofErr w:type="gramStart"/>
      <w:r>
        <w:t>Deed  Philip</w:t>
      </w:r>
      <w:proofErr w:type="gramEnd"/>
      <w:r>
        <w:t xml:space="preserve"> Marvel from Thomas Marvel.  May 20, 1776.  </w:t>
      </w:r>
      <w:proofErr w:type="gramStart"/>
      <w:r>
        <w:t xml:space="preserve">Between Thomas Marvel, </w:t>
      </w:r>
      <w:proofErr w:type="spellStart"/>
      <w:r>
        <w:t>Senr</w:t>
      </w:r>
      <w:proofErr w:type="spellEnd"/>
      <w:r>
        <w:t>.</w:t>
      </w:r>
      <w:proofErr w:type="gramEnd"/>
      <w:r>
        <w:t xml:space="preserve"> </w:t>
      </w:r>
      <w:proofErr w:type="gramStart"/>
      <w:r>
        <w:t>Of Worcester Co. formerly but now Sussex County and Philip Marvel of Sussex Co., planter.</w:t>
      </w:r>
      <w:proofErr w:type="gramEnd"/>
      <w:r>
        <w:t xml:space="preserve">  Whereas a parcel of land in Indian River Hundred, 100 acres, granted by Proprietary of Maryland to aforesaid Thomas Marvel by patent dated September 1760.  Of which land is sold 54 ½ acres for 10 pounds.  </w:t>
      </w:r>
      <w:proofErr w:type="spellStart"/>
      <w:proofErr w:type="gramStart"/>
      <w:r>
        <w:t>Ackn</w:t>
      </w:r>
      <w:proofErr w:type="spellEnd"/>
      <w:r>
        <w:t>.</w:t>
      </w:r>
      <w:proofErr w:type="gramEnd"/>
      <w:r>
        <w:t xml:space="preserve"> February 7, 1782</w:t>
      </w:r>
    </w:p>
    <w:p w14:paraId="3509651C" w14:textId="77777777" w:rsidR="009D0F4E" w:rsidRDefault="009D0F4E"/>
    <w:p w14:paraId="4478AF60" w14:textId="77777777" w:rsidR="009D0F4E" w:rsidRDefault="009D0F4E">
      <w:proofErr w:type="gramStart"/>
      <w:r>
        <w:t>298</w:t>
      </w:r>
      <w:proofErr w:type="gramEnd"/>
      <w:r>
        <w:t xml:space="preserve"> Deed 8 Aug 1786.   William Jones, </w:t>
      </w:r>
      <w:proofErr w:type="spellStart"/>
      <w:r>
        <w:t>Suss</w:t>
      </w:r>
      <w:proofErr w:type="spellEnd"/>
      <w:r>
        <w:t xml:space="preserve">, from Mathias Jones, </w:t>
      </w:r>
      <w:proofErr w:type="spellStart"/>
      <w:r>
        <w:t>Suss</w:t>
      </w:r>
      <w:proofErr w:type="spellEnd"/>
      <w:r>
        <w:t xml:space="preserve">, bricklayer, for 200 pounds, </w:t>
      </w:r>
      <w:proofErr w:type="spellStart"/>
      <w:r>
        <w:t>pt</w:t>
      </w:r>
      <w:proofErr w:type="spellEnd"/>
      <w:r>
        <w:t xml:space="preserve">/o larger tract called Good Will </w:t>
      </w:r>
      <w:proofErr w:type="spellStart"/>
      <w:r>
        <w:t>adj</w:t>
      </w:r>
      <w:proofErr w:type="spellEnd"/>
      <w:r>
        <w:t xml:space="preserve"> land sold of said </w:t>
      </w:r>
      <w:proofErr w:type="spellStart"/>
      <w:proofErr w:type="gramStart"/>
      <w:r>
        <w:t>tr</w:t>
      </w:r>
      <w:proofErr w:type="spellEnd"/>
      <w:proofErr w:type="gramEnd"/>
      <w:r>
        <w:t xml:space="preserve"> to Thomas Marvel and Elias Johnson, 173 acres. </w:t>
      </w:r>
      <w:proofErr w:type="gramStart"/>
      <w:r>
        <w:t>Wit: Jonathan Boyce, John Wingate.</w:t>
      </w:r>
      <w:proofErr w:type="gramEnd"/>
      <w:r>
        <w:t xml:space="preserve">  </w:t>
      </w:r>
      <w:proofErr w:type="spellStart"/>
      <w:r>
        <w:t>Ackn</w:t>
      </w:r>
      <w:proofErr w:type="spellEnd"/>
      <w:r>
        <w:t xml:space="preserve"> 9 Aug 1786.</w:t>
      </w:r>
    </w:p>
    <w:p w14:paraId="64ECC54C" w14:textId="77777777" w:rsidR="009D0F4E" w:rsidRDefault="009D0F4E"/>
    <w:p w14:paraId="6A59E320" w14:textId="77777777" w:rsidR="009D0F4E" w:rsidRDefault="009D0F4E">
      <w:proofErr w:type="gramStart"/>
      <w:r>
        <w:t>261</w:t>
      </w:r>
      <w:proofErr w:type="gramEnd"/>
      <w:r>
        <w:t xml:space="preserve"> Deed 3 May 1786.  Thomas Marvel, </w:t>
      </w:r>
      <w:proofErr w:type="spellStart"/>
      <w:r>
        <w:t>Junr</w:t>
      </w:r>
      <w:proofErr w:type="spellEnd"/>
      <w:r>
        <w:t xml:space="preserve"> of </w:t>
      </w:r>
      <w:proofErr w:type="spellStart"/>
      <w:r>
        <w:t>Suss</w:t>
      </w:r>
      <w:proofErr w:type="spellEnd"/>
      <w:r>
        <w:t xml:space="preserve">, yeoman from Mathias Jones, </w:t>
      </w:r>
      <w:proofErr w:type="spellStart"/>
      <w:r>
        <w:t>Suss</w:t>
      </w:r>
      <w:proofErr w:type="spellEnd"/>
      <w:r>
        <w:t xml:space="preserve">, yeoman. 200 pounds, parcel of land on a side of branch called Green Branch in Nanticoke </w:t>
      </w:r>
      <w:proofErr w:type="spellStart"/>
      <w:r>
        <w:t>Hund</w:t>
      </w:r>
      <w:proofErr w:type="spellEnd"/>
      <w:r>
        <w:t xml:space="preserve">., </w:t>
      </w:r>
      <w:proofErr w:type="spellStart"/>
      <w:r>
        <w:t>Suss</w:t>
      </w:r>
      <w:proofErr w:type="spellEnd"/>
      <w:r>
        <w:t xml:space="preserve">, </w:t>
      </w:r>
      <w:proofErr w:type="spellStart"/>
      <w:proofErr w:type="gramStart"/>
      <w:r>
        <w:t>pt</w:t>
      </w:r>
      <w:proofErr w:type="spellEnd"/>
      <w:proofErr w:type="gramEnd"/>
      <w:r>
        <w:t xml:space="preserve"> of a larger tract called Support to Double Purchase and the remaining part thereof being </w:t>
      </w:r>
      <w:proofErr w:type="spellStart"/>
      <w:r>
        <w:t>pt</w:t>
      </w:r>
      <w:proofErr w:type="spellEnd"/>
      <w:r>
        <w:t xml:space="preserve">/o large tract lately taken up by George Adams and him conveyed to </w:t>
      </w:r>
      <w:proofErr w:type="spellStart"/>
      <w:r>
        <w:t>afsd</w:t>
      </w:r>
      <w:proofErr w:type="spellEnd"/>
      <w:r>
        <w:t xml:space="preserve"> Mathias Jones.  </w:t>
      </w:r>
      <w:proofErr w:type="gramStart"/>
      <w:r>
        <w:t>200 acres Wit: W. Harrison.</w:t>
      </w:r>
      <w:proofErr w:type="gramEnd"/>
      <w:r>
        <w:t xml:space="preserve"> </w:t>
      </w:r>
      <w:proofErr w:type="spellStart"/>
      <w:r>
        <w:t>Ackn</w:t>
      </w:r>
      <w:proofErr w:type="spellEnd"/>
      <w:r>
        <w:t xml:space="preserve"> 3 May 1786</w:t>
      </w:r>
    </w:p>
    <w:p w14:paraId="156B3FC2" w14:textId="77777777" w:rsidR="009D0F4E" w:rsidRDefault="009D0F4E"/>
    <w:p w14:paraId="4E79B5FD" w14:textId="77777777" w:rsidR="009D0F4E" w:rsidRDefault="009D0F4E">
      <w:proofErr w:type="gramStart"/>
      <w:r>
        <w:t>263</w:t>
      </w:r>
      <w:proofErr w:type="gramEnd"/>
      <w:r>
        <w:t xml:space="preserve"> Deed 3 May 1786.  </w:t>
      </w:r>
      <w:proofErr w:type="gramStart"/>
      <w:r>
        <w:t>Mathias Jone</w:t>
      </w:r>
      <w:r w:rsidR="00A35854">
        <w:t>s</w:t>
      </w:r>
      <w:r>
        <w:t xml:space="preserve">, </w:t>
      </w:r>
      <w:proofErr w:type="spellStart"/>
      <w:r>
        <w:t>Suss</w:t>
      </w:r>
      <w:proofErr w:type="spellEnd"/>
      <w:r>
        <w:t xml:space="preserve">, bricklayer, from Abraham Adams, </w:t>
      </w:r>
      <w:proofErr w:type="spellStart"/>
      <w:r>
        <w:t>Suss</w:t>
      </w:r>
      <w:proofErr w:type="spellEnd"/>
      <w:r>
        <w:t xml:space="preserve">, planter, parcel in Nanticoke </w:t>
      </w:r>
      <w:proofErr w:type="spellStart"/>
      <w:r>
        <w:t>Hund</w:t>
      </w:r>
      <w:proofErr w:type="spellEnd"/>
      <w:r>
        <w:t xml:space="preserve"> on </w:t>
      </w:r>
      <w:proofErr w:type="spellStart"/>
      <w:r>
        <w:t>sw</w:t>
      </w:r>
      <w:proofErr w:type="spellEnd"/>
      <w:r>
        <w:t xml:space="preserve"> side of branch called Green Branch being </w:t>
      </w:r>
      <w:proofErr w:type="spellStart"/>
      <w:r>
        <w:t>pt</w:t>
      </w:r>
      <w:proofErr w:type="spellEnd"/>
      <w:r>
        <w:t xml:space="preserve">/o a larger tract lately taken up by </w:t>
      </w:r>
      <w:proofErr w:type="spellStart"/>
      <w:r>
        <w:t>sd</w:t>
      </w:r>
      <w:proofErr w:type="spellEnd"/>
      <w:r>
        <w:t xml:space="preserve"> Adams beginning at corner post being the northernmost corner of said Jones land whereon he now dwells on </w:t>
      </w:r>
      <w:proofErr w:type="spellStart"/>
      <w:r>
        <w:t>nw</w:t>
      </w:r>
      <w:proofErr w:type="spellEnd"/>
      <w:r>
        <w:t xml:space="preserve"> side of Green Branch running along a division line between said Jones and Elias Johnson to </w:t>
      </w:r>
      <w:proofErr w:type="spellStart"/>
      <w:r>
        <w:t>a</w:t>
      </w:r>
      <w:proofErr w:type="spellEnd"/>
      <w:r>
        <w:t xml:space="preserve"> oak in the line of Isaac Massey’s Resurvey.</w:t>
      </w:r>
      <w:proofErr w:type="gramEnd"/>
      <w:r>
        <w:t xml:space="preserve">  </w:t>
      </w:r>
      <w:proofErr w:type="gramStart"/>
      <w:r>
        <w:t>161 acres.</w:t>
      </w:r>
      <w:proofErr w:type="gramEnd"/>
      <w:r>
        <w:t xml:space="preserve"> </w:t>
      </w:r>
      <w:proofErr w:type="gramStart"/>
      <w:r>
        <w:t xml:space="preserve">Wit: John </w:t>
      </w:r>
      <w:proofErr w:type="spellStart"/>
      <w:r>
        <w:t>Gibbins</w:t>
      </w:r>
      <w:proofErr w:type="spellEnd"/>
      <w:r>
        <w:t>, Thos. Gray.</w:t>
      </w:r>
      <w:proofErr w:type="gramEnd"/>
      <w:r>
        <w:t xml:space="preserve">  3 May 1786.</w:t>
      </w:r>
    </w:p>
    <w:p w14:paraId="2E4793D0" w14:textId="77777777" w:rsidR="008410D9" w:rsidRDefault="008410D9"/>
    <w:p w14:paraId="0AFE516E" w14:textId="77777777" w:rsidR="008410D9" w:rsidRDefault="008410D9">
      <w:proofErr w:type="gramStart"/>
      <w:r>
        <w:t>227</w:t>
      </w:r>
      <w:proofErr w:type="gramEnd"/>
      <w:r>
        <w:t xml:space="preserve"> Deed 8 Feb 1786.  </w:t>
      </w:r>
      <w:proofErr w:type="gramStart"/>
      <w:r>
        <w:t xml:space="preserve">Thomas Marvel, yeoman of </w:t>
      </w:r>
      <w:proofErr w:type="spellStart"/>
      <w:r>
        <w:t>Suss</w:t>
      </w:r>
      <w:proofErr w:type="spellEnd"/>
      <w:r>
        <w:t xml:space="preserve"> sells to Philip Marvel yeoman of </w:t>
      </w:r>
      <w:proofErr w:type="spellStart"/>
      <w:r>
        <w:t>Suss</w:t>
      </w:r>
      <w:proofErr w:type="spellEnd"/>
      <w:r>
        <w:t xml:space="preserve"> for 100 pounds: 100 acres </w:t>
      </w:r>
      <w:proofErr w:type="spellStart"/>
      <w:r>
        <w:t>pt</w:t>
      </w:r>
      <w:proofErr w:type="spellEnd"/>
      <w:r>
        <w:t xml:space="preserve">/o tract in </w:t>
      </w:r>
      <w:proofErr w:type="spellStart"/>
      <w:r>
        <w:t>Broadkiln</w:t>
      </w:r>
      <w:proofErr w:type="spellEnd"/>
      <w:r>
        <w:t xml:space="preserve"> </w:t>
      </w:r>
      <w:proofErr w:type="spellStart"/>
      <w:r>
        <w:t>Hund</w:t>
      </w:r>
      <w:proofErr w:type="spellEnd"/>
      <w:r>
        <w:t xml:space="preserve"> originally granted by warrant to Richard </w:t>
      </w:r>
      <w:proofErr w:type="spellStart"/>
      <w:r>
        <w:t>Pettyjohn</w:t>
      </w:r>
      <w:proofErr w:type="spellEnd"/>
      <w:r>
        <w:t xml:space="preserve"> late of </w:t>
      </w:r>
      <w:proofErr w:type="spellStart"/>
      <w:r>
        <w:t>Suss</w:t>
      </w:r>
      <w:proofErr w:type="spellEnd"/>
      <w:r>
        <w:t xml:space="preserve"> </w:t>
      </w:r>
      <w:proofErr w:type="spellStart"/>
      <w:r>
        <w:t>eecd</w:t>
      </w:r>
      <w:proofErr w:type="spellEnd"/>
      <w:r>
        <w:t xml:space="preserve"> who devised by his will to his son John </w:t>
      </w:r>
      <w:proofErr w:type="spellStart"/>
      <w:r>
        <w:t>Pettyjohn</w:t>
      </w:r>
      <w:proofErr w:type="spellEnd"/>
      <w:r>
        <w:t xml:space="preserve"> who sold 100 acres to Nehemiah Reed giving a bond for same; and Reed after assigned </w:t>
      </w:r>
      <w:r>
        <w:lastRenderedPageBreak/>
        <w:t xml:space="preserve">the bond to James Reynolds to whom the said John </w:t>
      </w:r>
      <w:proofErr w:type="spellStart"/>
      <w:r>
        <w:t>Pettyjohn</w:t>
      </w:r>
      <w:proofErr w:type="spellEnd"/>
      <w:r>
        <w:t xml:space="preserve"> afterward conveyed the land; and Reynolds sold to Thomas Marvel </w:t>
      </w:r>
      <w:proofErr w:type="spellStart"/>
      <w:r>
        <w:t>afsd</w:t>
      </w:r>
      <w:proofErr w:type="spellEnd"/>
      <w:r>
        <w:t xml:space="preserve">; </w:t>
      </w:r>
      <w:proofErr w:type="spellStart"/>
      <w:r>
        <w:t>adj</w:t>
      </w:r>
      <w:proofErr w:type="spellEnd"/>
      <w:r>
        <w:t xml:space="preserve"> fork in road from Lewes town to Evans sawmill and Breen Br, </w:t>
      </w:r>
      <w:proofErr w:type="spellStart"/>
      <w:r>
        <w:t>adj</w:t>
      </w:r>
      <w:proofErr w:type="spellEnd"/>
      <w:r>
        <w:t xml:space="preserve"> edge of swamp, </w:t>
      </w:r>
      <w:proofErr w:type="spellStart"/>
      <w:r>
        <w:t>adj</w:t>
      </w:r>
      <w:proofErr w:type="spellEnd"/>
      <w:r>
        <w:t xml:space="preserve"> Harris’ fence.</w:t>
      </w:r>
      <w:proofErr w:type="gramEnd"/>
    </w:p>
    <w:p w14:paraId="5986ABA5" w14:textId="77777777" w:rsidR="008410D9" w:rsidRDefault="008410D9"/>
    <w:p w14:paraId="1E73CC1C" w14:textId="77777777" w:rsidR="008410D9" w:rsidRDefault="008410D9">
      <w:proofErr w:type="gramStart"/>
      <w:r>
        <w:t>228</w:t>
      </w:r>
      <w:proofErr w:type="gramEnd"/>
      <w:r>
        <w:t xml:space="preserve"> Deed 8 Feb 1786.  </w:t>
      </w:r>
      <w:proofErr w:type="gramStart"/>
      <w:r>
        <w:t xml:space="preserve">Philip Marvel yeoman of </w:t>
      </w:r>
      <w:proofErr w:type="spellStart"/>
      <w:r>
        <w:t>Suss</w:t>
      </w:r>
      <w:proofErr w:type="spellEnd"/>
      <w:r>
        <w:t xml:space="preserve"> sells to Jonathan </w:t>
      </w:r>
      <w:proofErr w:type="spellStart"/>
      <w:r>
        <w:t>Cahoon</w:t>
      </w:r>
      <w:proofErr w:type="spellEnd"/>
      <w:r>
        <w:t xml:space="preserve"> yeoman of </w:t>
      </w:r>
      <w:proofErr w:type="spellStart"/>
      <w:r>
        <w:t>Suss</w:t>
      </w:r>
      <w:proofErr w:type="spellEnd"/>
      <w:r>
        <w:t xml:space="preserve"> for 108 pounds; tract in </w:t>
      </w:r>
      <w:proofErr w:type="spellStart"/>
      <w:r>
        <w:t>Broadkill</w:t>
      </w:r>
      <w:proofErr w:type="spellEnd"/>
      <w:r>
        <w:t xml:space="preserve"> </w:t>
      </w:r>
      <w:proofErr w:type="spellStart"/>
      <w:r>
        <w:t>Hund</w:t>
      </w:r>
      <w:proofErr w:type="spellEnd"/>
      <w:r>
        <w:t xml:space="preserve"> </w:t>
      </w:r>
      <w:proofErr w:type="spellStart"/>
      <w:r>
        <w:t>pt</w:t>
      </w:r>
      <w:proofErr w:type="spellEnd"/>
      <w:r>
        <w:t xml:space="preserve">/o tract granted by warrant to Richard </w:t>
      </w:r>
      <w:proofErr w:type="spellStart"/>
      <w:r>
        <w:t>Pettyjohn</w:t>
      </w:r>
      <w:proofErr w:type="spellEnd"/>
      <w:r>
        <w:t xml:space="preserve"> late of </w:t>
      </w:r>
      <w:proofErr w:type="spellStart"/>
      <w:r>
        <w:t>Suss</w:t>
      </w:r>
      <w:proofErr w:type="spellEnd"/>
      <w:r>
        <w:t xml:space="preserve"> </w:t>
      </w:r>
      <w:proofErr w:type="spellStart"/>
      <w:r>
        <w:t>decd</w:t>
      </w:r>
      <w:proofErr w:type="spellEnd"/>
      <w:r>
        <w:t xml:space="preserve">, who devised to his son John </w:t>
      </w:r>
      <w:proofErr w:type="spellStart"/>
      <w:r>
        <w:t>Pettyjohn</w:t>
      </w:r>
      <w:proofErr w:type="spellEnd"/>
      <w:r>
        <w:t xml:space="preserve"> who had entered a written obligation to sell 100 acres of said tract to Nehemiah Reed, and Reed sold to James Reynolds who consents that Philip</w:t>
      </w:r>
      <w:r w:rsidR="00420A9C">
        <w:t xml:space="preserve"> Marvel now sell it to Jonathan </w:t>
      </w:r>
      <w:proofErr w:type="spellStart"/>
      <w:r w:rsidR="00420A9C">
        <w:t>Cahoon</w:t>
      </w:r>
      <w:proofErr w:type="spellEnd"/>
      <w:r w:rsidR="00420A9C">
        <w:t>; same description as in deed above.</w:t>
      </w:r>
      <w:proofErr w:type="gramEnd"/>
      <w:r w:rsidR="00420A9C">
        <w:t xml:space="preserve">  Deed of John </w:t>
      </w:r>
      <w:proofErr w:type="spellStart"/>
      <w:r w:rsidR="00420A9C">
        <w:t>Pettyjohn</w:t>
      </w:r>
      <w:proofErr w:type="spellEnd"/>
      <w:r w:rsidR="00420A9C">
        <w:t xml:space="preserve"> to James Reynolds in Lib N11 </w:t>
      </w:r>
      <w:proofErr w:type="spellStart"/>
      <w:r w:rsidR="00420A9C">
        <w:t>fol</w:t>
      </w:r>
      <w:proofErr w:type="spellEnd"/>
      <w:r w:rsidR="00420A9C">
        <w:t xml:space="preserve"> 274 at </w:t>
      </w:r>
      <w:proofErr w:type="spellStart"/>
      <w:proofErr w:type="gramStart"/>
      <w:r w:rsidR="00420A9C">
        <w:t>lewes</w:t>
      </w:r>
      <w:proofErr w:type="spellEnd"/>
      <w:proofErr w:type="gramEnd"/>
      <w:r w:rsidR="00420A9C">
        <w:t xml:space="preserve">.  </w:t>
      </w:r>
      <w:proofErr w:type="gramStart"/>
      <w:r w:rsidR="00420A9C">
        <w:t xml:space="preserve">Deed of James Reynolds to Thomas Marvel in Lib N11 </w:t>
      </w:r>
      <w:proofErr w:type="spellStart"/>
      <w:r w:rsidR="00420A9C">
        <w:t>fol</w:t>
      </w:r>
      <w:proofErr w:type="spellEnd"/>
      <w:r w:rsidR="00420A9C">
        <w:t xml:space="preserve"> 456 Lewes.</w:t>
      </w:r>
      <w:proofErr w:type="gramEnd"/>
    </w:p>
    <w:p w14:paraId="5B6A089D" w14:textId="77777777" w:rsidR="00C36FCC" w:rsidRDefault="00C36FCC"/>
    <w:p w14:paraId="0DD962F4" w14:textId="77777777" w:rsidR="00C36FCC" w:rsidRDefault="00C36FCC">
      <w:proofErr w:type="gramStart"/>
      <w:r>
        <w:t>O – 14:44 Deed 6 May 1789 Matthias Jones of Sussex county Delaware, yeoman of the one part for the sum of 200 pounds sold to Thomas Marvel Jr. of Sussex county, yeoman, of the other part a parcel of land in Nanticoke Hundred, Sussex County, being part of a larger tract called Good Will bounded by land of Abram Adams containing 84 acres and another small parcel being part of a larger tract granted to aforesaid Abram Adams adjoining the 84 acres of land aforesaid bounded by Elias Johnson’s land and Good Will containing 116 acres containing in the whole 200 acres of land.</w:t>
      </w:r>
      <w:proofErr w:type="gramEnd"/>
      <w:r>
        <w:t xml:space="preserve">  Mathias Jones by his writing obligatory dated March 1, 1786 to convey said 200 </w:t>
      </w:r>
      <w:proofErr w:type="gramStart"/>
      <w:r>
        <w:t>acres which he did May 3, 1786</w:t>
      </w:r>
      <w:proofErr w:type="gramEnd"/>
      <w:r>
        <w:t xml:space="preserve"> but said Deed of Sale was not satisfactory.  This Indenture in due form of law replaces said Dee.  </w:t>
      </w:r>
      <w:proofErr w:type="gramStart"/>
      <w:r>
        <w:t>Signed: Matthias M. Jones (mark).</w:t>
      </w:r>
      <w:proofErr w:type="gramEnd"/>
    </w:p>
    <w:p w14:paraId="67B5DE0A" w14:textId="77777777" w:rsidR="00420A9C" w:rsidRDefault="00420A9C"/>
    <w:p w14:paraId="471416B3" w14:textId="77777777" w:rsidR="00A35854" w:rsidRDefault="007E07E4">
      <w:r>
        <w:t>Will of Thomas Marvel – son of Robert Marvel</w:t>
      </w:r>
    </w:p>
    <w:p w14:paraId="68B7AE89" w14:textId="77777777" w:rsidR="00CC30DB" w:rsidRDefault="007E07E4">
      <w:r>
        <w:rPr>
          <w:noProof/>
        </w:rPr>
        <w:drawing>
          <wp:inline distT="0" distB="0" distL="0" distR="0" wp14:editId="265CB65F">
            <wp:extent cx="5486400" cy="3697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97172"/>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r>
        <w:t xml:space="preserve"> </w:t>
      </w:r>
    </w:p>
    <w:p w14:paraId="69AFB1FB" w14:textId="77777777" w:rsidR="007E07E4" w:rsidRDefault="007E07E4">
      <w:bookmarkStart w:id="0" w:name="_GoBack"/>
      <w:bookmarkEnd w:id="0"/>
      <w:r>
        <w:lastRenderedPageBreak/>
        <w:t>Thomas Marvel gives to his brother Philip Marvel “</w:t>
      </w:r>
      <w:proofErr w:type="gramStart"/>
      <w:r>
        <w:t>all that</w:t>
      </w:r>
      <w:proofErr w:type="gramEnd"/>
      <w:r>
        <w:t xml:space="preserve"> tract purchased at John </w:t>
      </w:r>
      <w:proofErr w:type="spellStart"/>
      <w:r>
        <w:t>Beavins’s</w:t>
      </w:r>
      <w:proofErr w:type="spellEnd"/>
      <w:r>
        <w:t xml:space="preserve"> venue and what I have added to the same by purchase or otherwise.  To his nephew Josiah Marvel- son of Philip – all that part of the land and plantation where I now reside being part of the north side of the place from a line that extends across the plantation next to the savannah and ….</w:t>
      </w:r>
    </w:p>
    <w:p w14:paraId="144BDFD3" w14:textId="77777777" w:rsidR="007E07E4" w:rsidRDefault="007E07E4">
      <w:r>
        <w:t xml:space="preserve">To brother in law </w:t>
      </w:r>
      <w:proofErr w:type="gramStart"/>
      <w:r>
        <w:t xml:space="preserve">Eli </w:t>
      </w:r>
      <w:proofErr w:type="spellStart"/>
      <w:r>
        <w:t>McCalley</w:t>
      </w:r>
      <w:proofErr w:type="spellEnd"/>
      <w:r>
        <w:t xml:space="preserve"> 200 acres purchased of Matthias Jones and is</w:t>
      </w:r>
      <w:proofErr w:type="gramEnd"/>
      <w:r>
        <w:t xml:space="preserve"> situated near him the said Eli.</w:t>
      </w:r>
      <w:r w:rsidR="007973AE">
        <w:t>”</w:t>
      </w:r>
    </w:p>
    <w:p w14:paraId="3DD65BDF" w14:textId="77777777" w:rsidR="007E07E4" w:rsidRDefault="007E07E4"/>
    <w:p w14:paraId="638F5905" w14:textId="77777777" w:rsidR="00C36FCC" w:rsidRDefault="00C36FCC"/>
    <w:p w14:paraId="0D56FAF2" w14:textId="77777777" w:rsidR="00C36FCC" w:rsidRDefault="00C36FCC">
      <w:r>
        <w:t xml:space="preserve">O-14:573 </w:t>
      </w:r>
      <w:proofErr w:type="spellStart"/>
      <w:r>
        <w:t>Ded</w:t>
      </w:r>
      <w:proofErr w:type="spellEnd"/>
      <w:r>
        <w:t xml:space="preserve">.  </w:t>
      </w:r>
      <w:proofErr w:type="gramStart"/>
      <w:r>
        <w:t xml:space="preserve">This Indenture made September 13, 1791 between George Mitchell, Robert Houston, William Moore, john Collins, and Rhoads </w:t>
      </w:r>
      <w:proofErr w:type="spellStart"/>
      <w:r>
        <w:t>Shankland</w:t>
      </w:r>
      <w:proofErr w:type="spellEnd"/>
      <w:r>
        <w:t xml:space="preserve"> Commissioners appointed by Delaware General Assembly to relocate Seat of Justice from Lewes to more central part of Sussex county, Delaware, of the one part &amp; Thomas Marvel, son of Philip for the use of his son Abraham Harris Marvel when of age of said county and state of the other part.</w:t>
      </w:r>
      <w:proofErr w:type="gramEnd"/>
      <w:r>
        <w:t xml:space="preserve">  Said commissioners for the sum of </w:t>
      </w:r>
      <w:proofErr w:type="gramStart"/>
      <w:r>
        <w:t>4s</w:t>
      </w:r>
      <w:proofErr w:type="gramEnd"/>
      <w:r>
        <w:t xml:space="preserve"> hath sold unto Thomas Marvel Lott No. 42 situate in George Town at corner of Bedford Street and Strawberry Alley containing 2? </w:t>
      </w:r>
      <w:proofErr w:type="spellStart"/>
      <w:r>
        <w:t>Sq</w:t>
      </w:r>
      <w:proofErr w:type="spellEnd"/>
      <w:r>
        <w:t xml:space="preserve"> perches. </w:t>
      </w:r>
      <w:proofErr w:type="gramStart"/>
      <w:r>
        <w:t xml:space="preserve">Said commissioners apt Thomas Laws or Seth </w:t>
      </w:r>
      <w:proofErr w:type="spellStart"/>
      <w:r>
        <w:t>Griffen</w:t>
      </w:r>
      <w:proofErr w:type="spellEnd"/>
      <w:r w:rsidR="00CC30DB">
        <w:t xml:space="preserve"> ….</w:t>
      </w:r>
      <w:proofErr w:type="gramEnd"/>
      <w:r w:rsidR="00CC30DB">
        <w:t xml:space="preserve"> </w:t>
      </w:r>
      <w:proofErr w:type="spellStart"/>
      <w:r w:rsidR="00CC30DB">
        <w:t>Ack</w:t>
      </w:r>
      <w:proofErr w:type="gramStart"/>
      <w:r w:rsidR="00CC30DB">
        <w:t>:Nov</w:t>
      </w:r>
      <w:proofErr w:type="spellEnd"/>
      <w:proofErr w:type="gramEnd"/>
      <w:r w:rsidR="00CC30DB">
        <w:t>. 11, 1791</w:t>
      </w:r>
    </w:p>
    <w:p w14:paraId="5CE5DF7E" w14:textId="77777777" w:rsidR="00CC30DB" w:rsidRDefault="00CC30DB"/>
    <w:p w14:paraId="79BBCCD8" w14:textId="77777777" w:rsidR="00C36FCC" w:rsidRDefault="00C36FCC"/>
    <w:p w14:paraId="34AE8623" w14:textId="77777777" w:rsidR="007E07E4" w:rsidRDefault="007E07E4">
      <w:r>
        <w:t xml:space="preserve">March 12 1805.  </w:t>
      </w:r>
      <w:proofErr w:type="gramStart"/>
      <w:r>
        <w:t xml:space="preserve">Deed </w:t>
      </w:r>
      <w:r w:rsidR="007973AE">
        <w:t xml:space="preserve">- </w:t>
      </w:r>
      <w:r>
        <w:t xml:space="preserve">Philip Marvel the elder of Nanticoke hundred Sussex Co. and Betsey his wife for 260 dollars to Warren </w:t>
      </w:r>
      <w:proofErr w:type="spellStart"/>
      <w:r>
        <w:t>Prettyman</w:t>
      </w:r>
      <w:proofErr w:type="spellEnd"/>
      <w:r>
        <w:t xml:space="preserve"> of same county farmer … a tract of land in </w:t>
      </w:r>
      <w:proofErr w:type="spellStart"/>
      <w:r>
        <w:t>Dagsborough</w:t>
      </w:r>
      <w:proofErr w:type="spellEnd"/>
      <w:r>
        <w:t xml:space="preserve"> Hundred 50 acres originally granted by patent from the proprietary of Maryland bearing date July 2, 1754 unto a certain John </w:t>
      </w:r>
      <w:proofErr w:type="spellStart"/>
      <w:r>
        <w:t>Bevins</w:t>
      </w:r>
      <w:proofErr w:type="spellEnd"/>
      <w:r>
        <w:t xml:space="preserve"> called </w:t>
      </w:r>
      <w:proofErr w:type="spellStart"/>
      <w:r>
        <w:t>Bevens</w:t>
      </w:r>
      <w:proofErr w:type="spellEnd"/>
      <w:r>
        <w:t xml:space="preserve"> Peace also all the land granted by Delaware bearing the date October 12, 1797 unto the </w:t>
      </w:r>
      <w:proofErr w:type="spellStart"/>
      <w:r>
        <w:t>afsd</w:t>
      </w:r>
      <w:proofErr w:type="spellEnd"/>
      <w:r>
        <w:t xml:space="preserve"> Philip Marvel called Marvels Luck 145 acres 84 sq. perches, s side of road from Indian River to Deep Creek and w side of </w:t>
      </w:r>
      <w:proofErr w:type="spellStart"/>
      <w:r>
        <w:t>Zackiriah</w:t>
      </w:r>
      <w:proofErr w:type="spellEnd"/>
      <w:r>
        <w:t xml:space="preserve"> Jones resurvey and e side of land called </w:t>
      </w:r>
      <w:proofErr w:type="spellStart"/>
      <w:r>
        <w:t>Bevens</w:t>
      </w:r>
      <w:proofErr w:type="spellEnd"/>
      <w:r>
        <w:t xml:space="preserve"> Peace to bounder lately made by Rowland </w:t>
      </w:r>
      <w:proofErr w:type="spellStart"/>
      <w:r>
        <w:t>Bevens</w:t>
      </w:r>
      <w:proofErr w:type="spellEnd"/>
      <w:r>
        <w:t>, to lands of William Rodney Senior.</w:t>
      </w:r>
      <w:proofErr w:type="gramEnd"/>
      <w:r>
        <w:t xml:space="preserve">  </w:t>
      </w:r>
      <w:r w:rsidR="007973AE">
        <w:t>S</w:t>
      </w:r>
      <w:r>
        <w:t>urveyed</w:t>
      </w:r>
      <w:r w:rsidR="007973AE">
        <w:t xml:space="preserve"> November 20, 1793 by Jesse Saunders </w:t>
      </w:r>
      <w:proofErr w:type="spellStart"/>
      <w:r w:rsidR="007973AE">
        <w:t>fro</w:t>
      </w:r>
      <w:proofErr w:type="spellEnd"/>
      <w:r w:rsidR="007973AE">
        <w:t xml:space="preserve"> </w:t>
      </w:r>
      <w:proofErr w:type="spellStart"/>
      <w:r w:rsidR="007973AE">
        <w:t>Rhead</w:t>
      </w:r>
      <w:proofErr w:type="spellEnd"/>
      <w:r w:rsidR="007973AE">
        <w:t xml:space="preserve"> </w:t>
      </w:r>
      <w:proofErr w:type="spellStart"/>
      <w:r w:rsidR="007973AE">
        <w:t>Shankland</w:t>
      </w:r>
      <w:proofErr w:type="spellEnd"/>
      <w:r w:rsidR="007973AE">
        <w:t xml:space="preserve"> surveyor of Sussex Co. in pursuance of a warrant dated October 18 1793 for land granted to Thomas Marvel </w:t>
      </w:r>
      <w:proofErr w:type="gramStart"/>
      <w:r w:rsidR="007973AE">
        <w:t>( son</w:t>
      </w:r>
      <w:proofErr w:type="gramEnd"/>
      <w:r w:rsidR="007973AE">
        <w:t xml:space="preserve"> of Robert) who by his will devised the same to Philip Marvel party to these presents.  </w:t>
      </w:r>
      <w:proofErr w:type="gramStart"/>
      <w:r w:rsidR="007973AE">
        <w:t xml:space="preserve">Witnessed by </w:t>
      </w:r>
      <w:proofErr w:type="spellStart"/>
      <w:r w:rsidR="007973AE">
        <w:t>Joshiah</w:t>
      </w:r>
      <w:proofErr w:type="spellEnd"/>
      <w:r w:rsidR="007973AE">
        <w:t xml:space="preserve"> Marvel, Thomas </w:t>
      </w:r>
      <w:proofErr w:type="spellStart"/>
      <w:r w:rsidR="007973AE">
        <w:t>Prettyman</w:t>
      </w:r>
      <w:proofErr w:type="spellEnd"/>
      <w:r w:rsidR="007973AE">
        <w:t>.</w:t>
      </w:r>
      <w:proofErr w:type="gramEnd"/>
      <w:r w:rsidR="007973AE">
        <w:t xml:space="preserve">  </w:t>
      </w:r>
      <w:proofErr w:type="spellStart"/>
      <w:proofErr w:type="gramStart"/>
      <w:r w:rsidR="007973AE">
        <w:t>Ack</w:t>
      </w:r>
      <w:proofErr w:type="spellEnd"/>
      <w:r w:rsidR="007973AE">
        <w:t xml:space="preserve"> March 6 1805 before Isaac Cooper judge.</w:t>
      </w:r>
      <w:proofErr w:type="gramEnd"/>
      <w:r w:rsidR="007973AE">
        <w:t xml:space="preserve">  (A2pg:48-50)</w:t>
      </w:r>
    </w:p>
    <w:sectPr w:rsidR="007E07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4E"/>
    <w:rsid w:val="00063258"/>
    <w:rsid w:val="000761B3"/>
    <w:rsid w:val="000816DF"/>
    <w:rsid w:val="00096C61"/>
    <w:rsid w:val="000A0589"/>
    <w:rsid w:val="000B0EDB"/>
    <w:rsid w:val="000C7B8E"/>
    <w:rsid w:val="000D2C28"/>
    <w:rsid w:val="00126A11"/>
    <w:rsid w:val="0015566C"/>
    <w:rsid w:val="001C6F43"/>
    <w:rsid w:val="001D7EB9"/>
    <w:rsid w:val="00205386"/>
    <w:rsid w:val="00214136"/>
    <w:rsid w:val="00226E93"/>
    <w:rsid w:val="002578C7"/>
    <w:rsid w:val="00282CB0"/>
    <w:rsid w:val="00285874"/>
    <w:rsid w:val="002A2D4F"/>
    <w:rsid w:val="002A509C"/>
    <w:rsid w:val="00316F3C"/>
    <w:rsid w:val="00363393"/>
    <w:rsid w:val="00373BC6"/>
    <w:rsid w:val="0039670F"/>
    <w:rsid w:val="00396AC1"/>
    <w:rsid w:val="003A6DE6"/>
    <w:rsid w:val="003A75CB"/>
    <w:rsid w:val="003B07AE"/>
    <w:rsid w:val="003B3C7B"/>
    <w:rsid w:val="003D1CF5"/>
    <w:rsid w:val="003F28B4"/>
    <w:rsid w:val="00400817"/>
    <w:rsid w:val="00402837"/>
    <w:rsid w:val="00420A9C"/>
    <w:rsid w:val="00453BDB"/>
    <w:rsid w:val="004619C9"/>
    <w:rsid w:val="00472A6C"/>
    <w:rsid w:val="00475C32"/>
    <w:rsid w:val="00480A23"/>
    <w:rsid w:val="00490DB3"/>
    <w:rsid w:val="004F429A"/>
    <w:rsid w:val="004F7F9F"/>
    <w:rsid w:val="005109AB"/>
    <w:rsid w:val="005635D6"/>
    <w:rsid w:val="00567662"/>
    <w:rsid w:val="005B14B1"/>
    <w:rsid w:val="005B6357"/>
    <w:rsid w:val="005D50F4"/>
    <w:rsid w:val="005F5B11"/>
    <w:rsid w:val="005F68C9"/>
    <w:rsid w:val="0067660E"/>
    <w:rsid w:val="00677ABE"/>
    <w:rsid w:val="006921BC"/>
    <w:rsid w:val="006978D4"/>
    <w:rsid w:val="006A63BB"/>
    <w:rsid w:val="006B09A0"/>
    <w:rsid w:val="006F1F0F"/>
    <w:rsid w:val="006F433A"/>
    <w:rsid w:val="007370DA"/>
    <w:rsid w:val="007973AE"/>
    <w:rsid w:val="007C6B16"/>
    <w:rsid w:val="007D0D41"/>
    <w:rsid w:val="007E07E4"/>
    <w:rsid w:val="007E50B8"/>
    <w:rsid w:val="007E7165"/>
    <w:rsid w:val="0083732D"/>
    <w:rsid w:val="008410D9"/>
    <w:rsid w:val="0084440B"/>
    <w:rsid w:val="008646D6"/>
    <w:rsid w:val="008A5D2F"/>
    <w:rsid w:val="008B7EE2"/>
    <w:rsid w:val="0091736D"/>
    <w:rsid w:val="009205C6"/>
    <w:rsid w:val="00957D44"/>
    <w:rsid w:val="009700EA"/>
    <w:rsid w:val="009B6EE2"/>
    <w:rsid w:val="009D0F4E"/>
    <w:rsid w:val="009D7616"/>
    <w:rsid w:val="009E4CD3"/>
    <w:rsid w:val="00A04E04"/>
    <w:rsid w:val="00A20B80"/>
    <w:rsid w:val="00A20D09"/>
    <w:rsid w:val="00A35854"/>
    <w:rsid w:val="00A40B01"/>
    <w:rsid w:val="00A82BD0"/>
    <w:rsid w:val="00AA6A72"/>
    <w:rsid w:val="00B04610"/>
    <w:rsid w:val="00B31B2B"/>
    <w:rsid w:val="00B64B53"/>
    <w:rsid w:val="00B825DD"/>
    <w:rsid w:val="00BA302A"/>
    <w:rsid w:val="00BA55D6"/>
    <w:rsid w:val="00BA7292"/>
    <w:rsid w:val="00BC35A5"/>
    <w:rsid w:val="00BD64A6"/>
    <w:rsid w:val="00BE063D"/>
    <w:rsid w:val="00BE1AC8"/>
    <w:rsid w:val="00BE2C89"/>
    <w:rsid w:val="00BE6E39"/>
    <w:rsid w:val="00BE7964"/>
    <w:rsid w:val="00BF52D9"/>
    <w:rsid w:val="00BF7582"/>
    <w:rsid w:val="00C33635"/>
    <w:rsid w:val="00C35AE5"/>
    <w:rsid w:val="00C36FCC"/>
    <w:rsid w:val="00C520AB"/>
    <w:rsid w:val="00CA62B3"/>
    <w:rsid w:val="00CC30DB"/>
    <w:rsid w:val="00CD1EAB"/>
    <w:rsid w:val="00D068F4"/>
    <w:rsid w:val="00D127B1"/>
    <w:rsid w:val="00D30D79"/>
    <w:rsid w:val="00D8471F"/>
    <w:rsid w:val="00DB0B1C"/>
    <w:rsid w:val="00DD5D20"/>
    <w:rsid w:val="00DE1A2F"/>
    <w:rsid w:val="00DE7EB4"/>
    <w:rsid w:val="00DF750C"/>
    <w:rsid w:val="00E058E1"/>
    <w:rsid w:val="00E114B4"/>
    <w:rsid w:val="00E37FE1"/>
    <w:rsid w:val="00E603C0"/>
    <w:rsid w:val="00E911F1"/>
    <w:rsid w:val="00E91FD3"/>
    <w:rsid w:val="00EB2046"/>
    <w:rsid w:val="00ED1B84"/>
    <w:rsid w:val="00EF2E97"/>
    <w:rsid w:val="00F11C8C"/>
    <w:rsid w:val="00F1297D"/>
    <w:rsid w:val="00F22821"/>
    <w:rsid w:val="00F26599"/>
    <w:rsid w:val="00F30C5B"/>
    <w:rsid w:val="00F33205"/>
    <w:rsid w:val="00F66903"/>
    <w:rsid w:val="00F70600"/>
    <w:rsid w:val="00F9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B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07E4"/>
    <w:rPr>
      <w:rFonts w:ascii="Tahoma" w:hAnsi="Tahoma" w:cs="Tahoma"/>
      <w:sz w:val="16"/>
      <w:szCs w:val="16"/>
    </w:rPr>
  </w:style>
  <w:style w:type="character" w:customStyle="1" w:styleId="BalloonTextChar">
    <w:name w:val="Balloon Text Char"/>
    <w:basedOn w:val="DefaultParagraphFont"/>
    <w:link w:val="BalloonText"/>
    <w:rsid w:val="007E07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07E4"/>
    <w:rPr>
      <w:rFonts w:ascii="Tahoma" w:hAnsi="Tahoma" w:cs="Tahoma"/>
      <w:sz w:val="16"/>
      <w:szCs w:val="16"/>
    </w:rPr>
  </w:style>
  <w:style w:type="character" w:customStyle="1" w:styleId="BalloonTextChar">
    <w:name w:val="Balloon Text Char"/>
    <w:basedOn w:val="DefaultParagraphFont"/>
    <w:link w:val="BalloonText"/>
    <w:rsid w:val="007E0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Alan's Own</dc:creator>
  <cp:lastModifiedBy>Alan's Own</cp:lastModifiedBy>
  <cp:revision>2</cp:revision>
  <cp:lastPrinted>2010-04-02T18:38:00Z</cp:lastPrinted>
  <dcterms:created xsi:type="dcterms:W3CDTF">2010-04-02T18:39:00Z</dcterms:created>
  <dcterms:modified xsi:type="dcterms:W3CDTF">2010-04-02T18:39:00Z</dcterms:modified>
</cp:coreProperties>
</file>